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F93C" w14:textId="315A7067" w:rsidR="00D75442" w:rsidRPr="00E67901" w:rsidRDefault="00E67901" w:rsidP="00E67901">
      <w:pPr>
        <w:widowControl w:val="0"/>
        <w:spacing w:after="0" w:line="264" w:lineRule="auto"/>
        <w:rPr>
          <w:rFonts w:cs="Calibri"/>
          <w:i/>
        </w:rPr>
      </w:pPr>
      <w:r w:rsidRPr="00E67901">
        <w:rPr>
          <w:rFonts w:cs="Calibri"/>
          <w:i/>
        </w:rPr>
        <w:t>Příloha č.5</w:t>
      </w:r>
    </w:p>
    <w:p w14:paraId="0C79947A" w14:textId="77777777" w:rsidR="0061552E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  <w:r w:rsidR="0061552E">
        <w:rPr>
          <w:rFonts w:cs="Calibri"/>
          <w:b/>
          <w:sz w:val="28"/>
          <w:u w:val="single"/>
        </w:rPr>
        <w:t xml:space="preserve"> </w:t>
      </w:r>
    </w:p>
    <w:p w14:paraId="67FCE258" w14:textId="1D6780E9" w:rsidR="005304A6" w:rsidRDefault="004E7C82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  sociálně  a  environmentálně  odpovědnému   plnění</w:t>
      </w:r>
    </w:p>
    <w:p w14:paraId="36783D15" w14:textId="77777777" w:rsidR="00235C56" w:rsidRPr="00053DE5" w:rsidRDefault="00235C56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35C56" w:rsidRPr="00FA7BE0" w14:paraId="2FD994B9" w14:textId="77777777" w:rsidTr="00FE6265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B5B7D0F" w14:textId="77777777" w:rsidR="00235C56" w:rsidRPr="00FA7BE0" w:rsidRDefault="00235C56" w:rsidP="00FE6265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sz w:val="22"/>
                <w:szCs w:val="22"/>
              </w:rPr>
              <w:t>Identifikace veřejné zakázky</w:t>
            </w:r>
          </w:p>
        </w:tc>
      </w:tr>
      <w:tr w:rsidR="00235C56" w:rsidRPr="00FA7BE0" w14:paraId="27D012D2" w14:textId="77777777" w:rsidTr="00E67901">
        <w:trPr>
          <w:trHeight w:val="36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92B42D1" w14:textId="77777777" w:rsidR="00235C56" w:rsidRPr="00FA7BE0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i/>
                <w:sz w:val="22"/>
                <w:szCs w:val="22"/>
              </w:rPr>
              <w:t>název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1BAF1BF4" w14:textId="632902E2" w:rsidR="00235C56" w:rsidRPr="004E7C82" w:rsidRDefault="00053493" w:rsidP="00FE62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E7C82">
              <w:rPr>
                <w:rStyle w:val="datalabel"/>
                <w:b/>
                <w:sz w:val="24"/>
                <w:szCs w:val="24"/>
              </w:rPr>
              <w:t>Odvoz a likvidace nebo využití směsného komunálního odpadu</w:t>
            </w:r>
          </w:p>
        </w:tc>
      </w:tr>
      <w:tr w:rsidR="00235C56" w:rsidRPr="00FA7BE0" w14:paraId="48B5CA73" w14:textId="77777777" w:rsidTr="00FE6265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46EB816" w14:textId="77777777" w:rsidR="00235C56" w:rsidRPr="00FA7BE0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druh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56990DDD" w14:textId="2C10D5D5" w:rsidR="00235C56" w:rsidRPr="00DE4B2C" w:rsidRDefault="00053493" w:rsidP="00FE62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Nadl</w:t>
            </w:r>
            <w:r w:rsidR="00C457E3">
              <w:rPr>
                <w:rFonts w:asciiTheme="minorHAnsi" w:hAnsiTheme="minorHAnsi" w:cstheme="minorHAnsi"/>
                <w:sz w:val="22"/>
                <w:szCs w:val="22"/>
              </w:rPr>
              <w:t xml:space="preserve">imitní otevřené řízení </w:t>
            </w:r>
            <w:bookmarkStart w:id="0" w:name="_GoBack"/>
            <w:bookmarkEnd w:id="0"/>
          </w:p>
        </w:tc>
      </w:tr>
      <w:tr w:rsidR="00235C56" w:rsidRPr="00FA7BE0" w14:paraId="38237217" w14:textId="77777777" w:rsidTr="00FE6265">
        <w:tc>
          <w:tcPr>
            <w:tcW w:w="9212" w:type="dxa"/>
            <w:gridSpan w:val="2"/>
            <w:shd w:val="clear" w:color="auto" w:fill="D9D9D9"/>
          </w:tcPr>
          <w:p w14:paraId="0B4A3016" w14:textId="77777777" w:rsidR="00235C56" w:rsidRPr="00FA7BE0" w:rsidRDefault="00235C56" w:rsidP="00FE6265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sz w:val="22"/>
                <w:szCs w:val="22"/>
              </w:rPr>
              <w:t>Zadavatel</w:t>
            </w:r>
          </w:p>
        </w:tc>
      </w:tr>
      <w:tr w:rsidR="00235C56" w:rsidRPr="00FA7BE0" w14:paraId="114B200B" w14:textId="77777777" w:rsidTr="00FE6265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2DCBBBD" w14:textId="77777777" w:rsidR="00235C56" w:rsidRPr="00FA7BE0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i/>
                <w:sz w:val="22"/>
                <w:szCs w:val="22"/>
              </w:rPr>
              <w:t>název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291B2444" w14:textId="3D3B9B7F" w:rsidR="00235C56" w:rsidRPr="00A86EC7" w:rsidRDefault="00235C56" w:rsidP="00FE62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1801">
              <w:rPr>
                <w:rStyle w:val="tsubjname"/>
                <w:rFonts w:asciiTheme="minorHAnsi" w:hAnsiTheme="minorHAnsi" w:cstheme="minorHAnsi"/>
                <w:b/>
                <w:sz w:val="22"/>
              </w:rPr>
              <w:t>T</w:t>
            </w:r>
            <w:r w:rsidR="00F820FF">
              <w:rPr>
                <w:rStyle w:val="tsubjname"/>
                <w:rFonts w:asciiTheme="minorHAnsi" w:hAnsiTheme="minorHAnsi" w:cstheme="minorHAnsi"/>
                <w:b/>
                <w:sz w:val="22"/>
              </w:rPr>
              <w:t>echnické služby města Chomutova, příspěvková organizace</w:t>
            </w:r>
          </w:p>
        </w:tc>
      </w:tr>
      <w:tr w:rsidR="00235C56" w:rsidRPr="00F4089D" w14:paraId="1B62FE90" w14:textId="77777777" w:rsidTr="00F820FF">
        <w:trPr>
          <w:trHeight w:val="42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A190996" w14:textId="77777777" w:rsidR="00235C56" w:rsidRPr="00FA7BE0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i/>
                <w:sz w:val="22"/>
                <w:szCs w:val="22"/>
              </w:rPr>
              <w:t>zastoupen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7D916CD2" w14:textId="349356AE" w:rsidR="00235C56" w:rsidRPr="00FC1801" w:rsidRDefault="00F820FF" w:rsidP="00FE62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Zbyněk Koblížek, ředitel</w:t>
            </w:r>
            <w:r w:rsidR="00235C56" w:rsidRPr="00FC1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08B05F" w14:textId="13712CDA" w:rsidR="00235C56" w:rsidRPr="00FC1801" w:rsidRDefault="00235C56" w:rsidP="00FE62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C56" w:rsidRPr="00F4089D" w14:paraId="59401645" w14:textId="77777777" w:rsidTr="00FE6265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FCC89D1" w14:textId="77777777" w:rsidR="00235C56" w:rsidRPr="00FA7BE0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i/>
                <w:sz w:val="22"/>
                <w:szCs w:val="22"/>
              </w:rPr>
              <w:t>sídlo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24CFF6E9" w14:textId="6A081CCE" w:rsidR="00235C56" w:rsidRPr="00FC1801" w:rsidRDefault="00F820FF" w:rsidP="00FE62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náměstí 1.</w:t>
            </w:r>
            <w:r w:rsidR="007628B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máje 89/21, Chomutov, PSČ 430</w:t>
            </w:r>
            <w:r w:rsidR="00235C56" w:rsidRPr="00FC1801">
              <w:rPr>
                <w:rFonts w:asciiTheme="minorHAnsi" w:hAnsiTheme="minorHAnsi" w:cstheme="minorHAnsi"/>
                <w:sz w:val="22"/>
              </w:rPr>
              <w:t xml:space="preserve"> 01</w:t>
            </w:r>
          </w:p>
        </w:tc>
      </w:tr>
      <w:tr w:rsidR="00235C56" w:rsidRPr="00F4089D" w14:paraId="51FBB6F8" w14:textId="77777777" w:rsidTr="00FE6265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AA335CD" w14:textId="77777777" w:rsidR="00235C56" w:rsidRPr="00FA7BE0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7BE0">
              <w:rPr>
                <w:rFonts w:ascii="Calibri" w:hAnsi="Calibri" w:cs="Arial"/>
                <w:b/>
                <w:i/>
                <w:sz w:val="22"/>
                <w:szCs w:val="22"/>
              </w:rPr>
              <w:t>IČ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3253C00E" w14:textId="28566F25" w:rsidR="00235C56" w:rsidRPr="00FC1801" w:rsidRDefault="00F820FF" w:rsidP="00FE626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00079065</w:t>
            </w:r>
          </w:p>
        </w:tc>
      </w:tr>
      <w:tr w:rsidR="00235C56" w:rsidRPr="00F4089D" w14:paraId="5B50CD2D" w14:textId="77777777" w:rsidTr="00FE6265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0A738C9" w14:textId="77777777" w:rsidR="00235C56" w:rsidRPr="003447BF" w:rsidRDefault="00235C56" w:rsidP="00FE6265">
            <w:pPr>
              <w:pStyle w:val="Default"/>
              <w:jc w:val="both"/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</w:pPr>
            <w:r w:rsidRPr="003447BF"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>profil zadavatele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14:paraId="6A3A580D" w14:textId="3B463C36" w:rsidR="00235C56" w:rsidRPr="00F820FF" w:rsidRDefault="0041119A" w:rsidP="00FE626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F820FF" w:rsidRPr="00F820FF">
                <w:rPr>
                  <w:rStyle w:val="Hypertextovodkaz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https://zakazky.chomutov-mesto.cz/profile_display_250.html</w:t>
              </w:r>
            </w:hyperlink>
          </w:p>
        </w:tc>
      </w:tr>
    </w:tbl>
    <w:p w14:paraId="05329E31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7"/>
      </w:tblGrid>
      <w:tr w:rsidR="00D21BF7" w:rsidRPr="00F33CF0" w14:paraId="487DAC1F" w14:textId="77777777" w:rsidTr="00235C56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B6EE2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69B" w14:textId="77777777" w:rsidR="00D21BF7" w:rsidRPr="00F33CF0" w:rsidRDefault="00D21BF7" w:rsidP="00E073F4">
            <w:pPr>
              <w:spacing w:after="0"/>
              <w:rPr>
                <w:rFonts w:cs="Calibri"/>
              </w:rPr>
            </w:pPr>
          </w:p>
        </w:tc>
      </w:tr>
      <w:tr w:rsidR="00D21BF7" w:rsidRPr="00D73E8E" w14:paraId="426E972A" w14:textId="77777777" w:rsidTr="00235C56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0FA81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728" w14:textId="77777777" w:rsidR="00D21BF7" w:rsidRPr="00D73E8E" w:rsidRDefault="00D21BF7" w:rsidP="00E073F4">
            <w:pPr>
              <w:spacing w:after="0"/>
              <w:rPr>
                <w:b/>
                <w:color w:val="000000"/>
              </w:rPr>
            </w:pPr>
          </w:p>
        </w:tc>
      </w:tr>
      <w:tr w:rsidR="00D21BF7" w:rsidRPr="00D73E8E" w14:paraId="0C656CD4" w14:textId="77777777" w:rsidTr="00235C56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17D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9F9" w14:textId="77777777" w:rsidR="00D21BF7" w:rsidRPr="00D73E8E" w:rsidRDefault="00D21BF7" w:rsidP="00E073F4">
            <w:pPr>
              <w:spacing w:after="0"/>
              <w:rPr>
                <w:b/>
                <w:color w:val="000000"/>
              </w:rPr>
            </w:pPr>
          </w:p>
        </w:tc>
      </w:tr>
      <w:tr w:rsidR="00D21BF7" w:rsidRPr="00A809C2" w14:paraId="31E97165" w14:textId="77777777" w:rsidTr="00235C56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CAC8D" w14:textId="77777777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D31962">
              <w:rPr>
                <w:rFonts w:cs="Calibri"/>
                <w:b/>
              </w:rPr>
              <w:t>účastníka ZD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527" w14:textId="77777777" w:rsidR="00D21BF7" w:rsidRPr="00250B39" w:rsidRDefault="00D21BF7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14:paraId="63AFFC91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71792E73" w14:textId="180B5A7D" w:rsidR="00D21BF7" w:rsidRPr="00161DDD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</w:pPr>
      <w:r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>J</w:t>
      </w:r>
      <w:r w:rsidR="00D21BF7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 xml:space="preserve">ako </w:t>
      </w:r>
      <w:r w:rsidR="00455789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 xml:space="preserve">účastník </w:t>
      </w:r>
      <w:r w:rsidR="00F20E1A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>zadávacího</w:t>
      </w:r>
      <w:r w:rsidR="00455789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 xml:space="preserve"> řízení</w:t>
      </w:r>
      <w:r w:rsidR="00D21BF7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 xml:space="preserve"> </w:t>
      </w:r>
      <w:r w:rsidR="00455789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>na zadání</w:t>
      </w:r>
      <w:r w:rsidR="00D21BF7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 xml:space="preserve"> </w:t>
      </w:r>
      <w:r w:rsidR="00455789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 xml:space="preserve">specifikované veřejné zakázky tímto čestně prohlašuji, </w:t>
      </w:r>
      <w:r w:rsidRPr="00161DD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že v případě </w:t>
      </w: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realizace veřejné zakázky v rámci </w:t>
      </w:r>
      <w:r w:rsidR="00161DDD"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>sociálně a environmentálně</w:t>
      </w: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odpovědného plnění</w:t>
      </w:r>
      <w:r w:rsidR="00455789" w:rsidRPr="00161DDD">
        <w:rPr>
          <w:rFonts w:asciiTheme="minorHAnsi" w:eastAsia="Lucida Sans Unicode" w:hAnsiTheme="minorHAnsi" w:cstheme="minorHAnsi"/>
          <w:kern w:val="1"/>
          <w:sz w:val="20"/>
          <w:szCs w:val="20"/>
          <w:lang w:eastAsia="cs-CZ"/>
        </w:rPr>
        <w:t>:</w:t>
      </w:r>
    </w:p>
    <w:p w14:paraId="5095782D" w14:textId="77777777" w:rsidR="00053DE5" w:rsidRPr="00161DDD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113043E5" w14:textId="77777777" w:rsidR="00053DE5" w:rsidRPr="00161DDD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>zajistím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poddodavatele),</w:t>
      </w:r>
    </w:p>
    <w:p w14:paraId="16649BCF" w14:textId="7A4CEAC1" w:rsidR="00053DE5" w:rsidRPr="00161DDD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>svým poddodavatelům zajistím úroveň smluvních podmínek srovnatelnou s podmínkami uvedenými v</w:t>
      </w:r>
      <w:r w:rsidR="00F36399"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>návrhu</w:t>
      </w:r>
      <w:r w:rsidR="00F36399"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kupní</w:t>
      </w: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smlouvy, který je </w:t>
      </w:r>
      <w:r w:rsidR="00FD7F95"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součástí </w:t>
      </w:r>
      <w:r w:rsidRPr="00161DDD">
        <w:rPr>
          <w:rFonts w:asciiTheme="minorHAnsi" w:eastAsia="Times New Roman" w:hAnsiTheme="minorHAnsi" w:cstheme="minorHAnsi"/>
          <w:sz w:val="20"/>
          <w:szCs w:val="20"/>
          <w:lang w:eastAsia="cs-CZ"/>
        </w:rPr>
        <w:t>zadávacích podmínek k veřejné zakázce v rozsahu výše smluvních pokut a délky záruční doby; uvedené smluvní podmínky se považují za srovnatelné, bude-li výše smluvních pokut a délka záruční doby shodná se smlouvou na veřejnou zakázku,</w:t>
      </w:r>
    </w:p>
    <w:p w14:paraId="794C37EE" w14:textId="77777777" w:rsidR="00455789" w:rsidRPr="00161DDD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61DDD">
        <w:rPr>
          <w:rFonts w:asciiTheme="minorHAnsi" w:hAnsiTheme="minorHAnsi" w:cstheme="minorHAnsi"/>
          <w:sz w:val="20"/>
          <w:szCs w:val="20"/>
        </w:rPr>
        <w:t>zajistím řádné a včasné uhrazení svých finančních závazků vůči svým poddodavatelům, kdy za řádné a včasné se považuje vždy plné uhrazení poddodavatelem vystavených faktur za plnění poskytnutá k plnění veřejné zakázky ve lhůtě splatnosti uvedené na faktuře poddodavatele.</w:t>
      </w:r>
    </w:p>
    <w:p w14:paraId="730A5B91" w14:textId="6362BA51" w:rsidR="0061552E" w:rsidRPr="00161DDD" w:rsidRDefault="004E7C82" w:rsidP="0061552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61DDD">
        <w:rPr>
          <w:rFonts w:asciiTheme="minorHAnsi" w:hAnsiTheme="minorHAnsi" w:cstheme="minorHAnsi"/>
          <w:sz w:val="20"/>
          <w:szCs w:val="20"/>
        </w:rPr>
        <w:t>zajistím</w:t>
      </w:r>
      <w:r w:rsidR="00161DDD" w:rsidRPr="00161DDD">
        <w:rPr>
          <w:rFonts w:asciiTheme="minorHAnsi" w:hAnsiTheme="minorHAnsi" w:cstheme="minorHAnsi"/>
          <w:sz w:val="20"/>
          <w:szCs w:val="20"/>
        </w:rPr>
        <w:t xml:space="preserve"> realizaci </w:t>
      </w:r>
      <w:r w:rsidR="0061552E" w:rsidRPr="00161DDD">
        <w:rPr>
          <w:rFonts w:asciiTheme="minorHAnsi" w:hAnsiTheme="minorHAnsi" w:cstheme="minorHAnsi"/>
          <w:sz w:val="20"/>
          <w:szCs w:val="20"/>
        </w:rPr>
        <w:t>v souladu s příslušnými obecně platnými právními předpisy, jedná   se především o dodržování:</w:t>
      </w:r>
    </w:p>
    <w:p w14:paraId="6F67BBCA" w14:textId="7399EDAB" w:rsidR="0061552E" w:rsidRPr="00161DDD" w:rsidRDefault="0061552E" w:rsidP="0061552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61DDD">
        <w:rPr>
          <w:rFonts w:asciiTheme="minorHAnsi" w:hAnsiTheme="minorHAnsi" w:cstheme="minorHAnsi"/>
          <w:sz w:val="20"/>
          <w:szCs w:val="20"/>
        </w:rPr>
        <w:t>Zákona č. 541/2020 Sb., o odpadech a všechny jeho závazné prováděcí předpisy a vyhlášky;</w:t>
      </w:r>
    </w:p>
    <w:p w14:paraId="799C26CC" w14:textId="03D51723" w:rsidR="0061552E" w:rsidRPr="00161DDD" w:rsidRDefault="0061552E" w:rsidP="0061552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61DDD">
        <w:rPr>
          <w:rFonts w:asciiTheme="minorHAnsi" w:hAnsiTheme="minorHAnsi" w:cstheme="minorHAnsi"/>
          <w:sz w:val="20"/>
          <w:szCs w:val="20"/>
        </w:rPr>
        <w:t>Zákona č. 167/2008 Sb., o předcházení ekologické újmě a o její nápravě a o změně některých zákonů;</w:t>
      </w:r>
    </w:p>
    <w:p w14:paraId="76894808" w14:textId="6D9EA384" w:rsidR="0061552E" w:rsidRPr="00161DDD" w:rsidRDefault="0061552E" w:rsidP="0061552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61DDD">
        <w:rPr>
          <w:rFonts w:asciiTheme="minorHAnsi" w:hAnsiTheme="minorHAnsi" w:cstheme="minorHAnsi"/>
          <w:sz w:val="20"/>
          <w:szCs w:val="20"/>
        </w:rPr>
        <w:t xml:space="preserve">Zákona č. 258/2000 Sb., o ochraně veřejného zdraví a o změně některých souvisejících zákonů. </w:t>
      </w:r>
    </w:p>
    <w:p w14:paraId="7C0A8DD5" w14:textId="77777777" w:rsidR="00E57A82" w:rsidRPr="00161DDD" w:rsidRDefault="00E57A82" w:rsidP="00D21B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847998" w14:textId="77777777" w:rsidR="0061552E" w:rsidRPr="00161DDD" w:rsidRDefault="0061552E" w:rsidP="00D21B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398DE5" w14:textId="77777777" w:rsidR="0061552E" w:rsidRPr="00161DDD" w:rsidRDefault="0061552E" w:rsidP="00D21B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6AF133" w14:textId="783EBA47" w:rsidR="00BB6111" w:rsidRPr="00161DDD" w:rsidRDefault="00BB6111" w:rsidP="00D21BF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1DDD">
        <w:rPr>
          <w:rFonts w:cs="Calibri"/>
          <w:sz w:val="20"/>
          <w:szCs w:val="20"/>
        </w:rPr>
        <w:t>V ………………</w:t>
      </w:r>
      <w:r w:rsidR="00161DDD">
        <w:rPr>
          <w:rFonts w:cs="Calibri"/>
          <w:sz w:val="20"/>
          <w:szCs w:val="20"/>
        </w:rPr>
        <w:t>…………. dne …………………</w:t>
      </w:r>
    </w:p>
    <w:p w14:paraId="5DB4273D" w14:textId="77777777" w:rsidR="00BB6111" w:rsidRPr="00161DDD" w:rsidRDefault="00BB6111" w:rsidP="00BB6111">
      <w:pPr>
        <w:spacing w:after="0"/>
        <w:jc w:val="both"/>
        <w:rPr>
          <w:rFonts w:cs="Calibri"/>
          <w:sz w:val="20"/>
          <w:szCs w:val="20"/>
        </w:rPr>
      </w:pPr>
    </w:p>
    <w:p w14:paraId="57B9F9AE" w14:textId="77777777" w:rsidR="00F820FF" w:rsidRDefault="00F820FF" w:rsidP="00BB6111">
      <w:pPr>
        <w:spacing w:after="0"/>
        <w:ind w:left="2977"/>
        <w:jc w:val="center"/>
        <w:rPr>
          <w:rFonts w:cs="Calibri"/>
          <w:i/>
        </w:rPr>
      </w:pPr>
    </w:p>
    <w:p w14:paraId="14AC74DC" w14:textId="77777777" w:rsidR="00F820FF" w:rsidRDefault="00F820FF" w:rsidP="00BB6111">
      <w:pPr>
        <w:spacing w:after="0"/>
        <w:ind w:left="2977"/>
        <w:jc w:val="center"/>
        <w:rPr>
          <w:rFonts w:cs="Calibri"/>
          <w:i/>
        </w:rPr>
      </w:pPr>
    </w:p>
    <w:p w14:paraId="13403272" w14:textId="77777777" w:rsidR="00E67901" w:rsidRDefault="00E67901" w:rsidP="00BB6111">
      <w:pPr>
        <w:spacing w:after="0"/>
        <w:ind w:left="2977"/>
        <w:jc w:val="center"/>
        <w:rPr>
          <w:rFonts w:cs="Calibri"/>
          <w:i/>
        </w:rPr>
      </w:pPr>
    </w:p>
    <w:p w14:paraId="370BDDEF" w14:textId="77777777" w:rsidR="00F820FF" w:rsidRDefault="00F820FF" w:rsidP="00BB6111">
      <w:pPr>
        <w:spacing w:after="0"/>
        <w:ind w:left="2977"/>
        <w:jc w:val="center"/>
        <w:rPr>
          <w:rFonts w:cs="Calibri"/>
          <w:i/>
        </w:rPr>
      </w:pPr>
    </w:p>
    <w:p w14:paraId="640C9EE0" w14:textId="35AF94E9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</w:t>
      </w:r>
      <w:r w:rsidR="00161DDD">
        <w:rPr>
          <w:rFonts w:cs="Calibri"/>
        </w:rPr>
        <w:t>…………….</w:t>
      </w:r>
      <w:r w:rsidRPr="00F520F9">
        <w:rPr>
          <w:rFonts w:cs="Calibri"/>
        </w:rPr>
        <w:t>…………………….</w:t>
      </w:r>
    </w:p>
    <w:p w14:paraId="5337D9C1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20A9ADE9" w14:textId="77777777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161DDD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D5EA" w14:textId="77777777" w:rsidR="0041119A" w:rsidRDefault="0041119A" w:rsidP="00406E89">
      <w:pPr>
        <w:spacing w:after="0" w:line="240" w:lineRule="auto"/>
      </w:pPr>
      <w:r>
        <w:separator/>
      </w:r>
    </w:p>
  </w:endnote>
  <w:endnote w:type="continuationSeparator" w:id="0">
    <w:p w14:paraId="20082685" w14:textId="77777777" w:rsidR="0041119A" w:rsidRDefault="0041119A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24E5" w14:textId="77777777" w:rsidR="0041119A" w:rsidRDefault="0041119A" w:rsidP="00406E89">
      <w:pPr>
        <w:spacing w:after="0" w:line="240" w:lineRule="auto"/>
      </w:pPr>
      <w:r>
        <w:separator/>
      </w:r>
    </w:p>
  </w:footnote>
  <w:footnote w:type="continuationSeparator" w:id="0">
    <w:p w14:paraId="423BF645" w14:textId="77777777" w:rsidR="0041119A" w:rsidRDefault="0041119A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C5E0" w14:textId="1A1A8AC3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5E4"/>
    <w:multiLevelType w:val="hybridMultilevel"/>
    <w:tmpl w:val="F4DE9F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A75E2"/>
    <w:multiLevelType w:val="hybridMultilevel"/>
    <w:tmpl w:val="8132FC3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D041C"/>
    <w:multiLevelType w:val="hybridMultilevel"/>
    <w:tmpl w:val="01DC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33FEC"/>
    <w:rsid w:val="00047FD1"/>
    <w:rsid w:val="00053493"/>
    <w:rsid w:val="00053DE5"/>
    <w:rsid w:val="00127955"/>
    <w:rsid w:val="00161DDD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1F2FE0"/>
    <w:rsid w:val="00222151"/>
    <w:rsid w:val="0023064D"/>
    <w:rsid w:val="00231090"/>
    <w:rsid w:val="00233528"/>
    <w:rsid w:val="00235C56"/>
    <w:rsid w:val="00250B39"/>
    <w:rsid w:val="00273EAB"/>
    <w:rsid w:val="00277388"/>
    <w:rsid w:val="00280232"/>
    <w:rsid w:val="002852F4"/>
    <w:rsid w:val="002F72A0"/>
    <w:rsid w:val="003B66A8"/>
    <w:rsid w:val="003B735C"/>
    <w:rsid w:val="003E005A"/>
    <w:rsid w:val="003E67CB"/>
    <w:rsid w:val="00406E89"/>
    <w:rsid w:val="0041119A"/>
    <w:rsid w:val="004338A6"/>
    <w:rsid w:val="00455789"/>
    <w:rsid w:val="00465337"/>
    <w:rsid w:val="004D1B69"/>
    <w:rsid w:val="004D6382"/>
    <w:rsid w:val="004E7C82"/>
    <w:rsid w:val="004F2A0D"/>
    <w:rsid w:val="00504EBA"/>
    <w:rsid w:val="00510A4D"/>
    <w:rsid w:val="005304A6"/>
    <w:rsid w:val="00547188"/>
    <w:rsid w:val="0055232D"/>
    <w:rsid w:val="0055365A"/>
    <w:rsid w:val="005730BF"/>
    <w:rsid w:val="005A5259"/>
    <w:rsid w:val="005A6725"/>
    <w:rsid w:val="005F1137"/>
    <w:rsid w:val="005F16C1"/>
    <w:rsid w:val="0061552E"/>
    <w:rsid w:val="00626FC3"/>
    <w:rsid w:val="0063489F"/>
    <w:rsid w:val="006567E3"/>
    <w:rsid w:val="00670D3E"/>
    <w:rsid w:val="00687080"/>
    <w:rsid w:val="006B409E"/>
    <w:rsid w:val="006C7233"/>
    <w:rsid w:val="006D0D1F"/>
    <w:rsid w:val="006D456E"/>
    <w:rsid w:val="007059C6"/>
    <w:rsid w:val="00723ADF"/>
    <w:rsid w:val="007628BC"/>
    <w:rsid w:val="007714E3"/>
    <w:rsid w:val="00790F46"/>
    <w:rsid w:val="007A4A1A"/>
    <w:rsid w:val="007B2E41"/>
    <w:rsid w:val="007D20DB"/>
    <w:rsid w:val="007E1366"/>
    <w:rsid w:val="007F26D1"/>
    <w:rsid w:val="00827F2D"/>
    <w:rsid w:val="00847635"/>
    <w:rsid w:val="008A2679"/>
    <w:rsid w:val="008E09FA"/>
    <w:rsid w:val="008F4837"/>
    <w:rsid w:val="0090577D"/>
    <w:rsid w:val="009268BE"/>
    <w:rsid w:val="00950562"/>
    <w:rsid w:val="00957B23"/>
    <w:rsid w:val="00995AC1"/>
    <w:rsid w:val="009A7D14"/>
    <w:rsid w:val="009B2393"/>
    <w:rsid w:val="009C56FB"/>
    <w:rsid w:val="009E2B15"/>
    <w:rsid w:val="00A308F5"/>
    <w:rsid w:val="00A841A7"/>
    <w:rsid w:val="00A90331"/>
    <w:rsid w:val="00AA2249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C10408"/>
    <w:rsid w:val="00C36066"/>
    <w:rsid w:val="00C457E3"/>
    <w:rsid w:val="00C611D5"/>
    <w:rsid w:val="00C635D7"/>
    <w:rsid w:val="00CA37AD"/>
    <w:rsid w:val="00CC1EF3"/>
    <w:rsid w:val="00CD1290"/>
    <w:rsid w:val="00CE42C1"/>
    <w:rsid w:val="00CF3327"/>
    <w:rsid w:val="00D21BF7"/>
    <w:rsid w:val="00D31962"/>
    <w:rsid w:val="00D4207F"/>
    <w:rsid w:val="00D51A5B"/>
    <w:rsid w:val="00D55ACB"/>
    <w:rsid w:val="00D63748"/>
    <w:rsid w:val="00D70577"/>
    <w:rsid w:val="00D75442"/>
    <w:rsid w:val="00D7774F"/>
    <w:rsid w:val="00D77798"/>
    <w:rsid w:val="00DA6467"/>
    <w:rsid w:val="00E073F4"/>
    <w:rsid w:val="00E22412"/>
    <w:rsid w:val="00E35468"/>
    <w:rsid w:val="00E40498"/>
    <w:rsid w:val="00E57A82"/>
    <w:rsid w:val="00E67901"/>
    <w:rsid w:val="00ED14E2"/>
    <w:rsid w:val="00ED407A"/>
    <w:rsid w:val="00EE489A"/>
    <w:rsid w:val="00EF18A2"/>
    <w:rsid w:val="00EF57FB"/>
    <w:rsid w:val="00F06558"/>
    <w:rsid w:val="00F20E1A"/>
    <w:rsid w:val="00F20FC4"/>
    <w:rsid w:val="00F36399"/>
    <w:rsid w:val="00F4280B"/>
    <w:rsid w:val="00F5227E"/>
    <w:rsid w:val="00F640DE"/>
    <w:rsid w:val="00F74953"/>
    <w:rsid w:val="00F820FF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169"/>
  <w15:docId w15:val="{F487EB12-F8FA-4FFB-8141-2F0709C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textovodkaz">
    <w:name w:val="Hyperlink"/>
    <w:uiPriority w:val="99"/>
    <w:rsid w:val="00F8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chomutov-mesto.cz/profile_display_2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Milan Kalný</cp:lastModifiedBy>
  <cp:revision>6</cp:revision>
  <cp:lastPrinted>2022-04-11T15:39:00Z</cp:lastPrinted>
  <dcterms:created xsi:type="dcterms:W3CDTF">2022-04-11T15:41:00Z</dcterms:created>
  <dcterms:modified xsi:type="dcterms:W3CDTF">2022-06-16T08:54:00Z</dcterms:modified>
</cp:coreProperties>
</file>